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2061"/>
        <w:tblW w:w="12956" w:type="dxa"/>
        <w:tblLook w:val="04A0" w:firstRow="1" w:lastRow="0" w:firstColumn="1" w:lastColumn="0" w:noHBand="0" w:noVBand="1"/>
      </w:tblPr>
      <w:tblGrid>
        <w:gridCol w:w="2065"/>
        <w:gridCol w:w="2790"/>
        <w:gridCol w:w="2613"/>
        <w:gridCol w:w="2697"/>
        <w:gridCol w:w="2791"/>
      </w:tblGrid>
      <w:tr w:rsidR="00A33730" w14:paraId="2DE8B9DA" w14:textId="77777777" w:rsidTr="00FC47EA">
        <w:trPr>
          <w:trHeight w:val="572"/>
        </w:trPr>
        <w:tc>
          <w:tcPr>
            <w:tcW w:w="2065" w:type="dxa"/>
          </w:tcPr>
          <w:p w14:paraId="6ACB784C" w14:textId="77777777" w:rsidR="00A33730" w:rsidRDefault="00A33730" w:rsidP="00A33730"/>
        </w:tc>
        <w:tc>
          <w:tcPr>
            <w:tcW w:w="2790" w:type="dxa"/>
          </w:tcPr>
          <w:p w14:paraId="1AD2E449" w14:textId="50116313" w:rsidR="00A33730" w:rsidRPr="001F6A8D" w:rsidRDefault="00FC47EA" w:rsidP="00A33730">
            <w:pPr>
              <w:spacing w:before="120"/>
              <w:jc w:val="center"/>
              <w:rPr>
                <w:rFonts w:asciiTheme="majorHAnsi" w:hAnsiTheme="majorHAnsi"/>
                <w:b/>
                <w:bCs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bCs/>
                <w:sz w:val="32"/>
                <w:szCs w:val="32"/>
              </w:rPr>
              <w:t>Safety</w:t>
            </w:r>
          </w:p>
        </w:tc>
        <w:tc>
          <w:tcPr>
            <w:tcW w:w="2613" w:type="dxa"/>
          </w:tcPr>
          <w:p w14:paraId="278C94EB" w14:textId="5CBF7472" w:rsidR="00A33730" w:rsidRPr="001F6A8D" w:rsidRDefault="006D286C" w:rsidP="00A33730">
            <w:pPr>
              <w:spacing w:before="120"/>
              <w:jc w:val="center"/>
              <w:rPr>
                <w:rFonts w:asciiTheme="majorHAnsi" w:hAnsiTheme="majorHAnsi"/>
                <w:b/>
                <w:bCs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bCs/>
                <w:sz w:val="32"/>
                <w:szCs w:val="32"/>
              </w:rPr>
              <w:t>Ownership</w:t>
            </w:r>
          </w:p>
        </w:tc>
        <w:tc>
          <w:tcPr>
            <w:tcW w:w="2697" w:type="dxa"/>
          </w:tcPr>
          <w:p w14:paraId="5739D163" w14:textId="2EA6301B" w:rsidR="00A33730" w:rsidRPr="001F6A8D" w:rsidRDefault="00FC47EA" w:rsidP="00A33730">
            <w:pPr>
              <w:spacing w:before="120"/>
              <w:jc w:val="center"/>
              <w:rPr>
                <w:rFonts w:asciiTheme="majorHAnsi" w:hAnsiTheme="majorHAnsi"/>
                <w:b/>
                <w:bCs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bCs/>
                <w:sz w:val="32"/>
                <w:szCs w:val="32"/>
              </w:rPr>
              <w:t>Acceptance</w:t>
            </w:r>
          </w:p>
        </w:tc>
        <w:tc>
          <w:tcPr>
            <w:tcW w:w="2791" w:type="dxa"/>
          </w:tcPr>
          <w:p w14:paraId="6022B0E2" w14:textId="487B4122" w:rsidR="00A33730" w:rsidRPr="001F6A8D" w:rsidRDefault="006D286C" w:rsidP="00A33730">
            <w:pPr>
              <w:spacing w:before="120"/>
              <w:jc w:val="center"/>
              <w:rPr>
                <w:rFonts w:asciiTheme="majorHAnsi" w:hAnsiTheme="majorHAnsi"/>
                <w:b/>
                <w:bCs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bCs/>
                <w:sz w:val="32"/>
                <w:szCs w:val="32"/>
              </w:rPr>
              <w:t>R</w:t>
            </w:r>
            <w:r w:rsidR="00FC47EA">
              <w:rPr>
                <w:rFonts w:asciiTheme="majorHAnsi" w:hAnsiTheme="majorHAnsi"/>
                <w:b/>
                <w:bCs/>
                <w:sz w:val="32"/>
                <w:szCs w:val="32"/>
              </w:rPr>
              <w:t>espect</w:t>
            </w:r>
          </w:p>
        </w:tc>
      </w:tr>
      <w:tr w:rsidR="00A33730" w14:paraId="66E5D5B9" w14:textId="77777777" w:rsidTr="00FC47EA">
        <w:trPr>
          <w:trHeight w:val="846"/>
        </w:trPr>
        <w:tc>
          <w:tcPr>
            <w:tcW w:w="2065" w:type="dxa"/>
          </w:tcPr>
          <w:p w14:paraId="542E9B50" w14:textId="77777777" w:rsidR="00A33730" w:rsidRPr="001F6A8D" w:rsidRDefault="00A33730" w:rsidP="00A33730">
            <w:pPr>
              <w:spacing w:before="240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1F6A8D">
              <w:rPr>
                <w:rFonts w:asciiTheme="majorHAnsi" w:hAnsiTheme="majorHAnsi"/>
                <w:b/>
                <w:bCs/>
                <w:sz w:val="28"/>
                <w:szCs w:val="28"/>
              </w:rPr>
              <w:t>Hallway</w:t>
            </w:r>
          </w:p>
        </w:tc>
        <w:tc>
          <w:tcPr>
            <w:tcW w:w="2790" w:type="dxa"/>
          </w:tcPr>
          <w:p w14:paraId="6C764FDF" w14:textId="77777777" w:rsidR="006D286C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Walk face forward</w:t>
            </w:r>
          </w:p>
          <w:p w14:paraId="142127AD" w14:textId="77777777" w:rsidR="00FC47EA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Keep to the right</w:t>
            </w:r>
          </w:p>
          <w:p w14:paraId="75A072A4" w14:textId="7392B87B" w:rsidR="00FC47EA" w:rsidRPr="00A33730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Keep hallways clear and clean</w:t>
            </w:r>
          </w:p>
        </w:tc>
        <w:tc>
          <w:tcPr>
            <w:tcW w:w="2613" w:type="dxa"/>
          </w:tcPr>
          <w:p w14:paraId="0FE1D6C1" w14:textId="77777777" w:rsidR="006D286C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Go directly to your destination</w:t>
            </w:r>
          </w:p>
          <w:p w14:paraId="432E0256" w14:textId="77777777" w:rsidR="00FC47EA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Set a good example</w:t>
            </w:r>
          </w:p>
          <w:p w14:paraId="6493A3C5" w14:textId="231F0402" w:rsidR="00FC47EA" w:rsidRPr="00A33730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During class have a pass</w:t>
            </w:r>
          </w:p>
        </w:tc>
        <w:tc>
          <w:tcPr>
            <w:tcW w:w="2697" w:type="dxa"/>
          </w:tcPr>
          <w:p w14:paraId="4B362612" w14:textId="77777777" w:rsidR="006D286C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Follow directions</w:t>
            </w:r>
          </w:p>
          <w:p w14:paraId="0F0AA32E" w14:textId="55E27892" w:rsidR="00FC47EA" w:rsidRPr="006D286C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Hold doors for others</w:t>
            </w:r>
          </w:p>
        </w:tc>
        <w:tc>
          <w:tcPr>
            <w:tcW w:w="2791" w:type="dxa"/>
          </w:tcPr>
          <w:p w14:paraId="7291031D" w14:textId="77777777" w:rsidR="006D286C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Keep hands and feet to self</w:t>
            </w:r>
          </w:p>
          <w:p w14:paraId="22E5D9EB" w14:textId="1EF0B99B" w:rsidR="00FC47EA" w:rsidRPr="00FC47EA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Stay quiet – classes</w:t>
            </w:r>
            <w:r w:rsidR="00E744ED">
              <w:rPr>
                <w:sz w:val="17"/>
                <w:szCs w:val="17"/>
              </w:rPr>
              <w:br/>
            </w:r>
            <w:r>
              <w:rPr>
                <w:sz w:val="17"/>
                <w:szCs w:val="17"/>
              </w:rPr>
              <w:t>are in progress</w:t>
            </w:r>
          </w:p>
        </w:tc>
      </w:tr>
      <w:tr w:rsidR="00A33730" w14:paraId="03C667E7" w14:textId="77777777" w:rsidTr="00FC47EA">
        <w:trPr>
          <w:trHeight w:val="972"/>
        </w:trPr>
        <w:tc>
          <w:tcPr>
            <w:tcW w:w="2065" w:type="dxa"/>
          </w:tcPr>
          <w:p w14:paraId="1A4513BE" w14:textId="77777777" w:rsidR="00A33730" w:rsidRPr="001F6A8D" w:rsidRDefault="00A33730" w:rsidP="00A33730">
            <w:pPr>
              <w:spacing w:before="240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1F6A8D">
              <w:rPr>
                <w:rFonts w:asciiTheme="majorHAnsi" w:hAnsiTheme="majorHAnsi"/>
                <w:b/>
                <w:bCs/>
                <w:sz w:val="28"/>
                <w:szCs w:val="28"/>
              </w:rPr>
              <w:t>Restroom</w:t>
            </w:r>
          </w:p>
        </w:tc>
        <w:tc>
          <w:tcPr>
            <w:tcW w:w="2790" w:type="dxa"/>
          </w:tcPr>
          <w:p w14:paraId="6765EADE" w14:textId="77777777" w:rsidR="006D286C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Wash hands</w:t>
            </w:r>
          </w:p>
          <w:p w14:paraId="34C6EDFF" w14:textId="77777777" w:rsidR="00FC47EA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Report problems to an adult</w:t>
            </w:r>
          </w:p>
          <w:p w14:paraId="6571FE0B" w14:textId="11F7848C" w:rsidR="00FC47EA" w:rsidRPr="00A33730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proofErr w:type="gramStart"/>
            <w:r>
              <w:rPr>
                <w:sz w:val="17"/>
                <w:szCs w:val="17"/>
              </w:rPr>
              <w:t>Walk at all times</w:t>
            </w:r>
            <w:proofErr w:type="gramEnd"/>
          </w:p>
        </w:tc>
        <w:tc>
          <w:tcPr>
            <w:tcW w:w="2613" w:type="dxa"/>
          </w:tcPr>
          <w:p w14:paraId="248BA0DC" w14:textId="77777777" w:rsidR="006D286C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Throw trash in receptacle</w:t>
            </w:r>
          </w:p>
          <w:p w14:paraId="63018B8F" w14:textId="77777777" w:rsidR="00FC47EA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Use time wisely</w:t>
            </w:r>
          </w:p>
          <w:p w14:paraId="6C143D94" w14:textId="562D9B3A" w:rsidR="00FC47EA" w:rsidRPr="00A33730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Keep water in sink</w:t>
            </w:r>
          </w:p>
        </w:tc>
        <w:tc>
          <w:tcPr>
            <w:tcW w:w="2697" w:type="dxa"/>
          </w:tcPr>
          <w:p w14:paraId="2B56B3A8" w14:textId="77777777" w:rsidR="006D286C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Wait your turn</w:t>
            </w:r>
          </w:p>
          <w:p w14:paraId="1D447E59" w14:textId="356C791C" w:rsidR="00FC47EA" w:rsidRPr="00A33730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Go, flush, wash</w:t>
            </w:r>
          </w:p>
        </w:tc>
        <w:tc>
          <w:tcPr>
            <w:tcW w:w="2791" w:type="dxa"/>
          </w:tcPr>
          <w:p w14:paraId="00CD5F7E" w14:textId="77777777" w:rsidR="006D286C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Respect privacy</w:t>
            </w:r>
          </w:p>
          <w:p w14:paraId="018CE07B" w14:textId="77777777" w:rsidR="00FC47EA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Use kind words and actions</w:t>
            </w:r>
          </w:p>
          <w:p w14:paraId="4D279D32" w14:textId="31FD8949" w:rsidR="00FC47EA" w:rsidRPr="00A33730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Use equipment and</w:t>
            </w:r>
            <w:r w:rsidR="00E744ED">
              <w:rPr>
                <w:sz w:val="17"/>
                <w:szCs w:val="17"/>
              </w:rPr>
              <w:br/>
            </w:r>
            <w:r>
              <w:rPr>
                <w:sz w:val="17"/>
                <w:szCs w:val="17"/>
              </w:rPr>
              <w:t>supplies properly</w:t>
            </w:r>
          </w:p>
        </w:tc>
      </w:tr>
      <w:tr w:rsidR="00A33730" w14:paraId="20AE26E3" w14:textId="77777777" w:rsidTr="00FC47EA">
        <w:trPr>
          <w:trHeight w:val="810"/>
        </w:trPr>
        <w:tc>
          <w:tcPr>
            <w:tcW w:w="2065" w:type="dxa"/>
          </w:tcPr>
          <w:p w14:paraId="6D8CA922" w14:textId="77777777" w:rsidR="00A33730" w:rsidRPr="001F6A8D" w:rsidRDefault="00A33730" w:rsidP="00A33730">
            <w:pPr>
              <w:spacing w:before="240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1F6A8D">
              <w:rPr>
                <w:rFonts w:asciiTheme="majorHAnsi" w:hAnsiTheme="majorHAnsi"/>
                <w:b/>
                <w:bCs/>
                <w:sz w:val="28"/>
                <w:szCs w:val="28"/>
              </w:rPr>
              <w:t>Assembly</w:t>
            </w:r>
          </w:p>
        </w:tc>
        <w:tc>
          <w:tcPr>
            <w:tcW w:w="2790" w:type="dxa"/>
          </w:tcPr>
          <w:p w14:paraId="1BE846FE" w14:textId="77777777" w:rsidR="006D286C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Enter and exit quietly</w:t>
            </w:r>
          </w:p>
          <w:p w14:paraId="1C754545" w14:textId="77777777" w:rsidR="00FC47EA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proofErr w:type="gramStart"/>
            <w:r>
              <w:rPr>
                <w:sz w:val="17"/>
                <w:szCs w:val="17"/>
              </w:rPr>
              <w:t>Walk at all times</w:t>
            </w:r>
            <w:proofErr w:type="gramEnd"/>
          </w:p>
          <w:p w14:paraId="1415BB5A" w14:textId="35034C98" w:rsidR="00FC47EA" w:rsidRPr="00A33730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Stay in designated area</w:t>
            </w:r>
          </w:p>
        </w:tc>
        <w:tc>
          <w:tcPr>
            <w:tcW w:w="2613" w:type="dxa"/>
          </w:tcPr>
          <w:p w14:paraId="688CE65B" w14:textId="7ECCA0D2" w:rsidR="0010549E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Keep hands and </w:t>
            </w:r>
            <w:r w:rsidR="00E744ED">
              <w:rPr>
                <w:sz w:val="17"/>
                <w:szCs w:val="17"/>
              </w:rPr>
              <w:br/>
              <w:t>f</w:t>
            </w:r>
            <w:r>
              <w:rPr>
                <w:sz w:val="17"/>
                <w:szCs w:val="17"/>
              </w:rPr>
              <w:t>eet to yourself</w:t>
            </w:r>
          </w:p>
          <w:p w14:paraId="2DF4F437" w14:textId="2FF5F6EC" w:rsidR="00FC47EA" w:rsidRPr="00A33730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Sit appropriately</w:t>
            </w:r>
          </w:p>
        </w:tc>
        <w:tc>
          <w:tcPr>
            <w:tcW w:w="2697" w:type="dxa"/>
          </w:tcPr>
          <w:p w14:paraId="65B91E1C" w14:textId="77777777" w:rsidR="0010549E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Follow directions from adults</w:t>
            </w:r>
          </w:p>
          <w:p w14:paraId="11C8765D" w14:textId="5422832C" w:rsidR="00FC47EA" w:rsidRPr="00A33730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Enter and exit quietly</w:t>
            </w:r>
          </w:p>
        </w:tc>
        <w:tc>
          <w:tcPr>
            <w:tcW w:w="2791" w:type="dxa"/>
          </w:tcPr>
          <w:p w14:paraId="31B3675E" w14:textId="77777777" w:rsidR="0010549E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Eye and ears on speaker</w:t>
            </w:r>
          </w:p>
          <w:p w14:paraId="46DAEEE6" w14:textId="77777777" w:rsidR="00FC47EA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Participate</w:t>
            </w:r>
          </w:p>
          <w:p w14:paraId="2EF8FA7C" w14:textId="2D1978A5" w:rsidR="00FC47EA" w:rsidRPr="00A33730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Use appropriate applause</w:t>
            </w:r>
          </w:p>
        </w:tc>
      </w:tr>
      <w:tr w:rsidR="00A33730" w14:paraId="51B04148" w14:textId="77777777" w:rsidTr="00FC47EA">
        <w:trPr>
          <w:trHeight w:val="783"/>
        </w:trPr>
        <w:tc>
          <w:tcPr>
            <w:tcW w:w="2065" w:type="dxa"/>
          </w:tcPr>
          <w:p w14:paraId="5416A303" w14:textId="77777777" w:rsidR="00A33730" w:rsidRPr="001F6A8D" w:rsidRDefault="00A33730" w:rsidP="00A33730">
            <w:pPr>
              <w:spacing w:before="240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1F6A8D">
              <w:rPr>
                <w:rFonts w:asciiTheme="majorHAnsi" w:hAnsiTheme="majorHAnsi"/>
                <w:b/>
                <w:bCs/>
                <w:sz w:val="28"/>
                <w:szCs w:val="28"/>
              </w:rPr>
              <w:t>Playground</w:t>
            </w:r>
          </w:p>
        </w:tc>
        <w:tc>
          <w:tcPr>
            <w:tcW w:w="2790" w:type="dxa"/>
          </w:tcPr>
          <w:p w14:paraId="0471D4A8" w14:textId="77777777" w:rsidR="0010549E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Stay in designated area</w:t>
            </w:r>
          </w:p>
          <w:p w14:paraId="70CA32BA" w14:textId="77777777" w:rsidR="00FC47EA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Report problems to an adult</w:t>
            </w:r>
          </w:p>
          <w:p w14:paraId="448EAFFB" w14:textId="6D28754C" w:rsidR="00FC47EA" w:rsidRPr="00A33730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Walk to and from building</w:t>
            </w:r>
          </w:p>
        </w:tc>
        <w:tc>
          <w:tcPr>
            <w:tcW w:w="2613" w:type="dxa"/>
          </w:tcPr>
          <w:p w14:paraId="25324124" w14:textId="77777777" w:rsidR="0010549E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Line up when you are called</w:t>
            </w:r>
          </w:p>
          <w:p w14:paraId="2E496769" w14:textId="77777777" w:rsidR="00FC47EA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Set a good example</w:t>
            </w:r>
          </w:p>
          <w:p w14:paraId="365E58D1" w14:textId="05802480" w:rsidR="00FC47EA" w:rsidRPr="00A33730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Use equipment appropriately</w:t>
            </w:r>
          </w:p>
        </w:tc>
        <w:tc>
          <w:tcPr>
            <w:tcW w:w="2697" w:type="dxa"/>
          </w:tcPr>
          <w:p w14:paraId="5968102E" w14:textId="77777777" w:rsidR="0010549E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Play by the rules</w:t>
            </w:r>
          </w:p>
          <w:p w14:paraId="7DCDA28B" w14:textId="0AA16DB9" w:rsidR="00FC47EA" w:rsidRPr="00A33730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Invite other to play</w:t>
            </w:r>
          </w:p>
        </w:tc>
        <w:tc>
          <w:tcPr>
            <w:tcW w:w="2791" w:type="dxa"/>
          </w:tcPr>
          <w:p w14:paraId="3CF4EEEB" w14:textId="77777777" w:rsidR="0010549E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Take turns</w:t>
            </w:r>
          </w:p>
          <w:p w14:paraId="72EEE410" w14:textId="44BD9783" w:rsidR="00FC47EA" w:rsidRPr="0010549E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Use kind words and actions</w:t>
            </w:r>
          </w:p>
        </w:tc>
      </w:tr>
      <w:tr w:rsidR="00A33730" w14:paraId="7D5D51B3" w14:textId="77777777" w:rsidTr="00FC47EA">
        <w:trPr>
          <w:trHeight w:val="810"/>
        </w:trPr>
        <w:tc>
          <w:tcPr>
            <w:tcW w:w="2065" w:type="dxa"/>
          </w:tcPr>
          <w:p w14:paraId="71C55094" w14:textId="77777777" w:rsidR="00A33730" w:rsidRPr="001F6A8D" w:rsidRDefault="00A33730" w:rsidP="00A33730">
            <w:pPr>
              <w:spacing w:before="240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1F6A8D">
              <w:rPr>
                <w:rFonts w:asciiTheme="majorHAnsi" w:hAnsiTheme="majorHAnsi"/>
                <w:b/>
                <w:bCs/>
                <w:sz w:val="28"/>
                <w:szCs w:val="28"/>
              </w:rPr>
              <w:t>Cafeteria</w:t>
            </w:r>
          </w:p>
        </w:tc>
        <w:tc>
          <w:tcPr>
            <w:tcW w:w="2790" w:type="dxa"/>
          </w:tcPr>
          <w:p w14:paraId="635372EF" w14:textId="77777777" w:rsidR="0010549E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Follow directions from adults</w:t>
            </w:r>
          </w:p>
          <w:p w14:paraId="64F253CC" w14:textId="77777777" w:rsidR="00FC47EA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proofErr w:type="gramStart"/>
            <w:r>
              <w:rPr>
                <w:sz w:val="17"/>
                <w:szCs w:val="17"/>
              </w:rPr>
              <w:t>Walk at all times</w:t>
            </w:r>
            <w:proofErr w:type="gramEnd"/>
          </w:p>
          <w:p w14:paraId="39B12D69" w14:textId="4238B354" w:rsidR="00FC47EA" w:rsidRPr="00A33730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Eat only your food</w:t>
            </w:r>
          </w:p>
        </w:tc>
        <w:tc>
          <w:tcPr>
            <w:tcW w:w="2613" w:type="dxa"/>
          </w:tcPr>
          <w:p w14:paraId="4993F4A2" w14:textId="1DDA92F4" w:rsidR="0010549E" w:rsidRPr="00A33730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Leave a clean table,</w:t>
            </w:r>
            <w:r w:rsidR="00E744ED">
              <w:rPr>
                <w:sz w:val="17"/>
                <w:szCs w:val="17"/>
              </w:rPr>
              <w:br/>
            </w:r>
            <w:r>
              <w:rPr>
                <w:sz w:val="17"/>
                <w:szCs w:val="17"/>
              </w:rPr>
              <w:t>chair and floor</w:t>
            </w:r>
          </w:p>
        </w:tc>
        <w:tc>
          <w:tcPr>
            <w:tcW w:w="2697" w:type="dxa"/>
          </w:tcPr>
          <w:p w14:paraId="569090DB" w14:textId="77777777" w:rsidR="0010549E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Sit with feet under table</w:t>
            </w:r>
          </w:p>
          <w:p w14:paraId="70FC833B" w14:textId="77777777" w:rsidR="00FC47EA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Use an indoor voice</w:t>
            </w:r>
          </w:p>
          <w:p w14:paraId="6169B354" w14:textId="04D8355C" w:rsidR="00FC47EA" w:rsidRPr="00A33730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Raise your hand for help</w:t>
            </w:r>
          </w:p>
        </w:tc>
        <w:tc>
          <w:tcPr>
            <w:tcW w:w="2791" w:type="dxa"/>
          </w:tcPr>
          <w:p w14:paraId="60AFA638" w14:textId="77777777" w:rsidR="0010549E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Respect other’s space</w:t>
            </w:r>
          </w:p>
          <w:p w14:paraId="4DD19C13" w14:textId="3161DA58" w:rsidR="00FC47EA" w:rsidRPr="00A33730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Use kind words and actions</w:t>
            </w:r>
          </w:p>
        </w:tc>
      </w:tr>
      <w:tr w:rsidR="00A33730" w14:paraId="07452211" w14:textId="77777777" w:rsidTr="00FC47EA">
        <w:trPr>
          <w:trHeight w:val="1071"/>
        </w:trPr>
        <w:tc>
          <w:tcPr>
            <w:tcW w:w="2065" w:type="dxa"/>
          </w:tcPr>
          <w:p w14:paraId="00144734" w14:textId="77777777" w:rsidR="00A33730" w:rsidRPr="001F6A8D" w:rsidRDefault="00A33730" w:rsidP="00A33730">
            <w:pPr>
              <w:spacing w:before="240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1F6A8D">
              <w:rPr>
                <w:rFonts w:asciiTheme="majorHAnsi" w:hAnsiTheme="majorHAnsi"/>
                <w:b/>
                <w:bCs/>
                <w:sz w:val="28"/>
                <w:szCs w:val="28"/>
              </w:rPr>
              <w:t>Library</w:t>
            </w:r>
          </w:p>
        </w:tc>
        <w:tc>
          <w:tcPr>
            <w:tcW w:w="2790" w:type="dxa"/>
          </w:tcPr>
          <w:p w14:paraId="4C2E4368" w14:textId="77777777" w:rsidR="00517BC9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Follow directions from adults</w:t>
            </w:r>
          </w:p>
          <w:p w14:paraId="101AC540" w14:textId="791D37CF" w:rsidR="00FC47EA" w:rsidRPr="00A33730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proofErr w:type="gramStart"/>
            <w:r>
              <w:rPr>
                <w:sz w:val="17"/>
                <w:szCs w:val="17"/>
              </w:rPr>
              <w:t>Walk at all times</w:t>
            </w:r>
            <w:proofErr w:type="gramEnd"/>
          </w:p>
        </w:tc>
        <w:tc>
          <w:tcPr>
            <w:tcW w:w="2613" w:type="dxa"/>
          </w:tcPr>
          <w:p w14:paraId="545B166E" w14:textId="77777777" w:rsidR="00517BC9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Stay on task</w:t>
            </w:r>
          </w:p>
          <w:p w14:paraId="7B0028AA" w14:textId="73190FFE" w:rsidR="00FC47EA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Put things away in their</w:t>
            </w:r>
            <w:r w:rsidR="00E744ED">
              <w:rPr>
                <w:sz w:val="17"/>
                <w:szCs w:val="17"/>
              </w:rPr>
              <w:br/>
            </w:r>
            <w:r>
              <w:rPr>
                <w:sz w:val="17"/>
                <w:szCs w:val="17"/>
              </w:rPr>
              <w:t>proper place</w:t>
            </w:r>
          </w:p>
          <w:p w14:paraId="259935E6" w14:textId="12A41866" w:rsidR="00FC47EA" w:rsidRPr="00A33730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Return materials on time</w:t>
            </w:r>
          </w:p>
        </w:tc>
        <w:tc>
          <w:tcPr>
            <w:tcW w:w="2697" w:type="dxa"/>
          </w:tcPr>
          <w:p w14:paraId="57DC8F05" w14:textId="77777777" w:rsidR="00517BC9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Be quiet</w:t>
            </w:r>
          </w:p>
          <w:p w14:paraId="2A42E675" w14:textId="015D84B0" w:rsidR="00FC47EA" w:rsidRPr="00517BC9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Use time wisely</w:t>
            </w:r>
          </w:p>
        </w:tc>
        <w:tc>
          <w:tcPr>
            <w:tcW w:w="2791" w:type="dxa"/>
          </w:tcPr>
          <w:p w14:paraId="2F8FD1EE" w14:textId="6364921C" w:rsidR="00517BC9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Take care of books</w:t>
            </w:r>
            <w:r w:rsidR="00E744ED">
              <w:rPr>
                <w:sz w:val="17"/>
                <w:szCs w:val="17"/>
              </w:rPr>
              <w:br/>
            </w:r>
            <w:r>
              <w:rPr>
                <w:sz w:val="17"/>
                <w:szCs w:val="17"/>
              </w:rPr>
              <w:t>and equipment</w:t>
            </w:r>
          </w:p>
          <w:p w14:paraId="1FEDF7B8" w14:textId="09CD35F3" w:rsidR="00FC47EA" w:rsidRPr="00A33730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Respect others trying to read and learn</w:t>
            </w:r>
          </w:p>
        </w:tc>
      </w:tr>
      <w:tr w:rsidR="00A33730" w14:paraId="63CDD247" w14:textId="77777777" w:rsidTr="00FC47EA">
        <w:trPr>
          <w:trHeight w:val="1143"/>
        </w:trPr>
        <w:tc>
          <w:tcPr>
            <w:tcW w:w="2065" w:type="dxa"/>
          </w:tcPr>
          <w:p w14:paraId="02389FF3" w14:textId="77777777" w:rsidR="00A33730" w:rsidRPr="001F6A8D" w:rsidRDefault="00A33730" w:rsidP="00A33730">
            <w:pPr>
              <w:spacing w:before="240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1F6A8D">
              <w:rPr>
                <w:rFonts w:asciiTheme="majorHAnsi" w:hAnsiTheme="majorHAnsi"/>
                <w:b/>
                <w:bCs/>
                <w:sz w:val="28"/>
                <w:szCs w:val="28"/>
              </w:rPr>
              <w:t>Classroom</w:t>
            </w:r>
          </w:p>
        </w:tc>
        <w:tc>
          <w:tcPr>
            <w:tcW w:w="2790" w:type="dxa"/>
          </w:tcPr>
          <w:p w14:paraId="33675DCF" w14:textId="77777777" w:rsidR="00517BC9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Follow instructions</w:t>
            </w:r>
          </w:p>
          <w:p w14:paraId="73693ACF" w14:textId="757505E6" w:rsidR="00FC47EA" w:rsidRPr="00A33730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Use kind words and actions</w:t>
            </w:r>
          </w:p>
        </w:tc>
        <w:tc>
          <w:tcPr>
            <w:tcW w:w="2613" w:type="dxa"/>
          </w:tcPr>
          <w:p w14:paraId="5E914CA8" w14:textId="77777777" w:rsidR="00517BC9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Complete your work</w:t>
            </w:r>
          </w:p>
          <w:p w14:paraId="5CA2FF66" w14:textId="77777777" w:rsidR="00FC47EA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Organize</w:t>
            </w:r>
          </w:p>
          <w:p w14:paraId="0D8E5EAC" w14:textId="0E0CE324" w:rsidR="00FC47EA" w:rsidRPr="00A33730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Pay attention to your teacher</w:t>
            </w:r>
          </w:p>
        </w:tc>
        <w:tc>
          <w:tcPr>
            <w:tcW w:w="2697" w:type="dxa"/>
          </w:tcPr>
          <w:p w14:paraId="43F1DE49" w14:textId="77777777" w:rsidR="00517BC9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Be ready to learn</w:t>
            </w:r>
          </w:p>
          <w:p w14:paraId="4717F7F3" w14:textId="77777777" w:rsidR="00FC47EA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Raise your hand to speak</w:t>
            </w:r>
          </w:p>
          <w:p w14:paraId="08C9BF25" w14:textId="77777777" w:rsidR="00FC47EA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Stay on task</w:t>
            </w:r>
          </w:p>
          <w:p w14:paraId="0BD14D7B" w14:textId="7778769C" w:rsidR="00FC47EA" w:rsidRPr="00A33730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Participate</w:t>
            </w:r>
          </w:p>
        </w:tc>
        <w:tc>
          <w:tcPr>
            <w:tcW w:w="2791" w:type="dxa"/>
          </w:tcPr>
          <w:p w14:paraId="0E053037" w14:textId="166D99AD" w:rsidR="00517BC9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Use classroom</w:t>
            </w:r>
            <w:r w:rsidR="00E744ED">
              <w:rPr>
                <w:sz w:val="17"/>
                <w:szCs w:val="17"/>
              </w:rPr>
              <w:br/>
            </w:r>
            <w:r>
              <w:rPr>
                <w:sz w:val="17"/>
                <w:szCs w:val="17"/>
              </w:rPr>
              <w:t>materials appropriately</w:t>
            </w:r>
          </w:p>
          <w:p w14:paraId="5E0F0DD9" w14:textId="77777777" w:rsidR="00FC47EA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proofErr w:type="gramStart"/>
            <w:r>
              <w:rPr>
                <w:sz w:val="17"/>
                <w:szCs w:val="17"/>
              </w:rPr>
              <w:t>Walk at all times</w:t>
            </w:r>
            <w:proofErr w:type="gramEnd"/>
          </w:p>
          <w:p w14:paraId="32C251ED" w14:textId="62E04BEF" w:rsidR="00FC47EA" w:rsidRPr="00A33730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Keep hands, feet,</w:t>
            </w:r>
            <w:r w:rsidR="00E744ED">
              <w:rPr>
                <w:sz w:val="17"/>
                <w:szCs w:val="17"/>
              </w:rPr>
              <w:br/>
            </w:r>
            <w:r>
              <w:rPr>
                <w:sz w:val="17"/>
                <w:szCs w:val="17"/>
              </w:rPr>
              <w:t>objects to yourself</w:t>
            </w:r>
          </w:p>
        </w:tc>
      </w:tr>
      <w:tr w:rsidR="00A33730" w14:paraId="3144B9E2" w14:textId="77777777" w:rsidTr="00FC47EA">
        <w:trPr>
          <w:trHeight w:val="1098"/>
        </w:trPr>
        <w:tc>
          <w:tcPr>
            <w:tcW w:w="2065" w:type="dxa"/>
          </w:tcPr>
          <w:p w14:paraId="6A08DE2F" w14:textId="77777777" w:rsidR="00A33730" w:rsidRPr="001F6A8D" w:rsidRDefault="00A33730" w:rsidP="00A33730">
            <w:pPr>
              <w:spacing w:before="240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1F6A8D">
              <w:rPr>
                <w:rFonts w:asciiTheme="majorHAnsi" w:hAnsiTheme="majorHAnsi"/>
                <w:b/>
                <w:bCs/>
                <w:sz w:val="28"/>
                <w:szCs w:val="28"/>
              </w:rPr>
              <w:t>Bus</w:t>
            </w:r>
          </w:p>
        </w:tc>
        <w:tc>
          <w:tcPr>
            <w:tcW w:w="2790" w:type="dxa"/>
          </w:tcPr>
          <w:p w14:paraId="30F73735" w14:textId="77777777" w:rsidR="00DE31CF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Keep noise down</w:t>
            </w:r>
          </w:p>
          <w:p w14:paraId="35A4B4E2" w14:textId="77777777" w:rsidR="00FC47EA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Use kind words and actions</w:t>
            </w:r>
          </w:p>
          <w:p w14:paraId="1EBF204E" w14:textId="77777777" w:rsidR="00FC47EA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Listen for your stop</w:t>
            </w:r>
          </w:p>
          <w:p w14:paraId="56C46628" w14:textId="0EC512CE" w:rsidR="00FC47EA" w:rsidRPr="00A33730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Remember your bus number</w:t>
            </w:r>
          </w:p>
        </w:tc>
        <w:tc>
          <w:tcPr>
            <w:tcW w:w="2613" w:type="dxa"/>
          </w:tcPr>
          <w:p w14:paraId="0AA461D1" w14:textId="77777777" w:rsidR="00DE31CF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Listen to bus driver</w:t>
            </w:r>
          </w:p>
          <w:p w14:paraId="524BCBC3" w14:textId="77777777" w:rsidR="00FC47EA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No eating or drinking</w:t>
            </w:r>
          </w:p>
          <w:p w14:paraId="6C7068D1" w14:textId="090A768D" w:rsidR="00FC47EA" w:rsidRPr="00A33730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Keep track of belongings</w:t>
            </w:r>
          </w:p>
        </w:tc>
        <w:tc>
          <w:tcPr>
            <w:tcW w:w="2697" w:type="dxa"/>
          </w:tcPr>
          <w:p w14:paraId="62C4BD35" w14:textId="77777777" w:rsidR="00DE31CF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Keep your backpack closed</w:t>
            </w:r>
          </w:p>
          <w:p w14:paraId="1ED67C38" w14:textId="6A9AFD31" w:rsidR="00FC47EA" w:rsidRPr="00A33730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Report problems to adult</w:t>
            </w:r>
          </w:p>
        </w:tc>
        <w:tc>
          <w:tcPr>
            <w:tcW w:w="2791" w:type="dxa"/>
          </w:tcPr>
          <w:p w14:paraId="0E61EEC7" w14:textId="77777777" w:rsidR="00DE31CF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Stay seated face forward</w:t>
            </w:r>
          </w:p>
          <w:p w14:paraId="0705070E" w14:textId="77777777" w:rsidR="00FC47EA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Watch for traffic when entering/exiting</w:t>
            </w:r>
          </w:p>
          <w:p w14:paraId="51E09F1B" w14:textId="159B4C3D" w:rsidR="00FC47EA" w:rsidRPr="00A33730" w:rsidRDefault="00FC47EA" w:rsidP="00FC47EA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Keep hands and feet to yourself</w:t>
            </w:r>
          </w:p>
        </w:tc>
      </w:tr>
    </w:tbl>
    <w:p w14:paraId="078FEAC7" w14:textId="77777777" w:rsidR="00A33730" w:rsidRDefault="00A33730"/>
    <w:sectPr w:rsidR="00A33730" w:rsidSect="00A63421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BB192" w14:textId="77777777" w:rsidR="00BF41BF" w:rsidRDefault="00BF41BF" w:rsidP="00A33730">
      <w:pPr>
        <w:spacing w:after="0" w:line="240" w:lineRule="auto"/>
      </w:pPr>
      <w:r>
        <w:separator/>
      </w:r>
    </w:p>
  </w:endnote>
  <w:endnote w:type="continuationSeparator" w:id="0">
    <w:p w14:paraId="5E8D4E84" w14:textId="77777777" w:rsidR="00BF41BF" w:rsidRDefault="00BF41BF" w:rsidP="00A33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1947B" w14:textId="77777777" w:rsidR="00BF41BF" w:rsidRDefault="00BF41BF" w:rsidP="00A33730">
      <w:pPr>
        <w:spacing w:after="0" w:line="240" w:lineRule="auto"/>
      </w:pPr>
      <w:r>
        <w:separator/>
      </w:r>
    </w:p>
  </w:footnote>
  <w:footnote w:type="continuationSeparator" w:id="0">
    <w:p w14:paraId="232FFF0C" w14:textId="77777777" w:rsidR="00BF41BF" w:rsidRDefault="00BF41BF" w:rsidP="00A337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F0E95" w14:textId="2481FDF9" w:rsidR="00A33730" w:rsidRPr="00856A8E" w:rsidRDefault="00FC47EA" w:rsidP="00856A8E">
    <w:pPr>
      <w:jc w:val="center"/>
      <w:rPr>
        <w:rFonts w:ascii="Arial Black" w:hAnsi="Arial Black"/>
        <w:b/>
        <w:bCs/>
        <w:sz w:val="52"/>
        <w:szCs w:val="52"/>
      </w:rPr>
    </w:pPr>
    <w:r>
      <w:rPr>
        <w:rFonts w:ascii="Arial Black" w:hAnsi="Arial Black"/>
        <w:b/>
        <w:bCs/>
        <w:sz w:val="52"/>
        <w:szCs w:val="52"/>
      </w:rPr>
      <w:t>S</w:t>
    </w:r>
    <w:r w:rsidR="006D286C">
      <w:rPr>
        <w:rFonts w:ascii="Arial Black" w:hAnsi="Arial Black"/>
        <w:b/>
        <w:bCs/>
        <w:sz w:val="52"/>
        <w:szCs w:val="52"/>
      </w:rPr>
      <w:t>.O.A.R.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96D5B"/>
    <w:multiLevelType w:val="hybridMultilevel"/>
    <w:tmpl w:val="B1467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0450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421"/>
    <w:rsid w:val="00084E68"/>
    <w:rsid w:val="0010549E"/>
    <w:rsid w:val="001F6A8D"/>
    <w:rsid w:val="002042BB"/>
    <w:rsid w:val="00424501"/>
    <w:rsid w:val="00517BC9"/>
    <w:rsid w:val="005A498E"/>
    <w:rsid w:val="006C52A3"/>
    <w:rsid w:val="006D286C"/>
    <w:rsid w:val="00856A8E"/>
    <w:rsid w:val="0087418F"/>
    <w:rsid w:val="00916A85"/>
    <w:rsid w:val="00972951"/>
    <w:rsid w:val="00A33730"/>
    <w:rsid w:val="00A63421"/>
    <w:rsid w:val="00A72AC6"/>
    <w:rsid w:val="00A74053"/>
    <w:rsid w:val="00B775D6"/>
    <w:rsid w:val="00BF41BF"/>
    <w:rsid w:val="00D27AED"/>
    <w:rsid w:val="00DE31CF"/>
    <w:rsid w:val="00E744ED"/>
    <w:rsid w:val="00EA6D4F"/>
    <w:rsid w:val="00FC4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89AAA"/>
  <w15:chartTrackingRefBased/>
  <w15:docId w15:val="{EAAC7F70-B932-3A4D-B537-D91E843F3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34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34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34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34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34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34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34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34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34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34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34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34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34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34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34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34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34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34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34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34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34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34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34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34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34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34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34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34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342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63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37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3730"/>
  </w:style>
  <w:style w:type="paragraph" w:styleId="Footer">
    <w:name w:val="footer"/>
    <w:basedOn w:val="Normal"/>
    <w:link w:val="FooterChar"/>
    <w:uiPriority w:val="99"/>
    <w:unhideWhenUsed/>
    <w:rsid w:val="00A337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3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339</Words>
  <Characters>1730</Characters>
  <Application>Microsoft Office Word</Application>
  <DocSecurity>0</DocSecurity>
  <Lines>108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Shelby  mascotjunction.com</dc:creator>
  <cp:keywords/>
  <dc:description/>
  <cp:lastModifiedBy>Shelby  mascotjunction.com</cp:lastModifiedBy>
  <cp:revision>3</cp:revision>
  <dcterms:created xsi:type="dcterms:W3CDTF">2026-07-31T20:22:00Z</dcterms:created>
  <dcterms:modified xsi:type="dcterms:W3CDTF">2026-07-31T20:37:00Z</dcterms:modified>
</cp:coreProperties>
</file>